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/>
        <w:jc w:val="center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机电工程学院学生会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2020年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主席团竞聘报名表</w:t>
      </w:r>
    </w:p>
    <w:tbl>
      <w:tblPr>
        <w:tblStyle w:val="6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05"/>
        <w:gridCol w:w="1152"/>
        <w:gridCol w:w="1121"/>
        <w:gridCol w:w="1219"/>
        <w:gridCol w:w="127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    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性    别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专业班级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民    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曾任</w:t>
            </w:r>
            <w:r>
              <w:rPr>
                <w:rFonts w:hint="eastAsia" w:ascii="仿宋_GB2312" w:hAnsi="仿宋_GB2312" w:eastAsia="仿宋_GB2312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联系电话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QQ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竞选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主席团</w:t>
            </w:r>
            <w:r>
              <w:rPr>
                <w:rFonts w:hint="eastAsia" w:ascii="仿宋_GB2312" w:hAnsi="仿宋_GB2312" w:eastAsia="仿宋_GB2312"/>
                <w:szCs w:val="21"/>
              </w:rPr>
              <w:t>职务</w:t>
            </w:r>
          </w:p>
        </w:tc>
        <w:tc>
          <w:tcPr>
            <w:tcW w:w="1305" w:type="dxa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273" w:type="dxa"/>
            <w:gridSpan w:val="2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专业成绩排名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是否有挂科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经历</w:t>
            </w:r>
          </w:p>
        </w:tc>
        <w:tc>
          <w:tcPr>
            <w:tcW w:w="789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曾获</w:t>
            </w:r>
          </w:p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荣誉</w:t>
            </w:r>
          </w:p>
        </w:tc>
        <w:tc>
          <w:tcPr>
            <w:tcW w:w="789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回顾及展望</w:t>
            </w:r>
          </w:p>
        </w:tc>
        <w:tc>
          <w:tcPr>
            <w:tcW w:w="789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right="0"/>
        <w:jc w:val="left"/>
        <w:rPr>
          <w:rFonts w:hint="eastAsia" w:ascii="仿宋" w:hAnsi="仿宋" w:eastAsia="仿宋" w:cs="仿宋"/>
          <w:sz w:val="20"/>
          <w:szCs w:val="2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eastAsia" w:ascii="仿宋" w:hAnsi="仿宋" w:eastAsia="仿宋" w:cs="仿宋"/>
          <w:sz w:val="21"/>
          <w:szCs w:val="24"/>
          <w:lang w:eastAsia="zh-CN"/>
        </w:rPr>
      </w:pP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1"/>
          <w:szCs w:val="24"/>
        </w:rPr>
        <w:t>具体内容可另附页</w:t>
      </w:r>
      <w:r>
        <w:rPr>
          <w:rFonts w:hint="eastAsia" w:ascii="仿宋" w:hAnsi="仿宋" w:eastAsia="仿宋" w:cs="仿宋"/>
          <w:sz w:val="21"/>
          <w:szCs w:val="24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报名表以“专业班级-姓名”命名，于2020年6月26日23:00前发送至jdtw@upc.edu.cn。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谭瑜字体">
    <w:panose1 w:val="02000503000000000000"/>
    <w:charset w:val="86"/>
    <w:family w:val="auto"/>
    <w:pitch w:val="default"/>
    <w:sig w:usb0="00000001" w:usb1="08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A9"/>
    <w:rsid w:val="0003090D"/>
    <w:rsid w:val="00061F8B"/>
    <w:rsid w:val="000D6213"/>
    <w:rsid w:val="004D44F9"/>
    <w:rsid w:val="004F40A9"/>
    <w:rsid w:val="006822C7"/>
    <w:rsid w:val="006E2C6E"/>
    <w:rsid w:val="008E0B82"/>
    <w:rsid w:val="00BD74C9"/>
    <w:rsid w:val="00CD66A7"/>
    <w:rsid w:val="00D36D70"/>
    <w:rsid w:val="00F637E5"/>
    <w:rsid w:val="1E5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99"/>
    <w:rPr>
      <w:sz w:val="18"/>
      <w:szCs w:val="18"/>
    </w:rPr>
  </w:style>
  <w:style w:type="paragraph" w:styleId="3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页眉 Char"/>
    <w:basedOn w:val="15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3"/>
    <w:uiPriority w:val="99"/>
    <w:rPr>
      <w:sz w:val="18"/>
      <w:szCs w:val="18"/>
    </w:rPr>
  </w:style>
  <w:style w:type="character" w:customStyle="1" w:styleId="18">
    <w:name w:val="批注框文本 Char"/>
    <w:basedOn w:val="1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3</TotalTime>
  <ScaleCrop>false</ScaleCrop>
  <LinksUpToDate>false</LinksUpToDate>
  <CharactersWithSpaces>177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2018-05-10T13:38:00Z</dcterms:created>
  <dc:creator>juyg</dc:creator>
  <cp:lastModifiedBy>她夏了夏天</cp:lastModifiedBy>
  <dcterms:modified xsi:type="dcterms:W3CDTF">2020-06-23T01:47:26Z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