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F964" w14:textId="77777777" w:rsidR="00807F54" w:rsidRDefault="007D1CE0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：</w:t>
      </w:r>
    </w:p>
    <w:p w14:paraId="24A84553" w14:textId="34A5B15C" w:rsidR="00807F54" w:rsidRDefault="007D1CE0">
      <w:pPr>
        <w:ind w:firstLineChars="450" w:firstLine="14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机电学院202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ascii="黑体" w:eastAsia="黑体" w:hint="eastAsia"/>
          <w:color w:val="000000"/>
          <w:sz w:val="32"/>
          <w:szCs w:val="32"/>
        </w:rPr>
        <w:t>硕士研究生复试监督小组成员</w:t>
      </w:r>
    </w:p>
    <w:p w14:paraId="0B19479F" w14:textId="77777777" w:rsidR="003D1957" w:rsidRDefault="003D1957" w:rsidP="003D1957">
      <w:pPr>
        <w:ind w:firstLineChars="300" w:firstLine="840"/>
        <w:rPr>
          <w:rFonts w:ascii="仿宋" w:eastAsia="仿宋" w:hAnsi="仿宋" w:cs="仿宋"/>
          <w:color w:val="000000"/>
          <w:sz w:val="28"/>
          <w:szCs w:val="28"/>
        </w:rPr>
      </w:pPr>
    </w:p>
    <w:p w14:paraId="66784C61" w14:textId="5F6D9C7D" w:rsidR="00807F54" w:rsidRPr="003D1957" w:rsidRDefault="007D1CE0" w:rsidP="003D1957">
      <w:pPr>
        <w:ind w:firstLineChars="300" w:firstLine="84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>组  长：李海林</w:t>
      </w:r>
    </w:p>
    <w:p w14:paraId="30170D2A" w14:textId="351C2EF5" w:rsidR="00807F54" w:rsidRPr="003D1957" w:rsidRDefault="007D1CE0" w:rsidP="003D1957">
      <w:pPr>
        <w:ind w:firstLineChars="300" w:firstLine="84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副组长：毛 </w:t>
      </w:r>
      <w:r w:rsidRPr="003D195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>剑</w:t>
      </w:r>
    </w:p>
    <w:p w14:paraId="7F60DB9F" w14:textId="2F0057C0" w:rsidR="00807F54" w:rsidRPr="003D1957" w:rsidRDefault="007D1CE0">
      <w:pPr>
        <w:spacing w:line="440" w:lineRule="exact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</w:t>
      </w:r>
      <w:r w:rsidR="003D1957" w:rsidRPr="003D1957">
        <w:rPr>
          <w:rFonts w:ascii="仿宋" w:eastAsia="仿宋" w:hAnsi="仿宋" w:cs="仿宋"/>
          <w:color w:val="000000" w:themeColor="text1"/>
          <w:sz w:val="28"/>
          <w:szCs w:val="28"/>
        </w:rPr>
        <w:t xml:space="preserve">  </w:t>
      </w: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>组  员：</w:t>
      </w:r>
      <w:r w:rsidR="003D1957"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>陈国明 徐长航</w:t>
      </w: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 w:rsidRPr="003D195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张立军 刘 </w:t>
      </w:r>
      <w:r w:rsidRPr="003D195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峰 </w:t>
      </w:r>
      <w:r w:rsidRPr="003D195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  <w:r w:rsidRPr="003D195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牛文杰 董建党 </w:t>
      </w:r>
    </w:p>
    <w:p w14:paraId="41D65B06" w14:textId="77777777" w:rsidR="00807F54" w:rsidRDefault="007D1CE0">
      <w:pPr>
        <w:widowControl/>
        <w:spacing w:line="480" w:lineRule="exact"/>
        <w:ind w:firstLineChars="200" w:firstLine="560"/>
        <w:jc w:val="lef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</w:p>
    <w:p w14:paraId="576EBD2F" w14:textId="77777777" w:rsidR="00807F54" w:rsidRDefault="007D1CE0">
      <w:pPr>
        <w:ind w:firstLineChars="100" w:firstLine="28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监督小组成员负责监督并受理举报投诉、复核本院考生复试成绩等事宜。</w:t>
      </w:r>
    </w:p>
    <w:p w14:paraId="4E5CA344" w14:textId="77777777" w:rsidR="00807F54" w:rsidRDefault="00807F54">
      <w:pPr>
        <w:adjustRightInd w:val="0"/>
        <w:snapToGrid w:val="0"/>
        <w:spacing w:line="600" w:lineRule="exact"/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14:paraId="52F056D2" w14:textId="77777777" w:rsidR="00807F54" w:rsidRDefault="007D1CE0">
      <w:pPr>
        <w:adjustRightInd w:val="0"/>
        <w:snapToGrid w:val="0"/>
        <w:spacing w:line="600" w:lineRule="exact"/>
        <w:ind w:firstLineChars="500" w:firstLine="1807"/>
        <w:rPr>
          <w:rFonts w:ascii="仿宋_GB2312" w:eastAsia="仿宋_GB2312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 xml:space="preserve"> 监督举报和联系电话</w:t>
      </w:r>
    </w:p>
    <w:p w14:paraId="693F9E70" w14:textId="77777777" w:rsidR="00807F54" w:rsidRDefault="00807F54">
      <w:pPr>
        <w:adjustRightInd w:val="0"/>
        <w:snapToGrid w:val="0"/>
        <w:spacing w:line="600" w:lineRule="exact"/>
        <w:ind w:firstLineChars="500" w:firstLine="1807"/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14:paraId="48AE1AF5" w14:textId="5DA2A11C" w:rsidR="00807F54" w:rsidRDefault="007D1CE0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监督举报联系方式：</w:t>
      </w:r>
      <w:r w:rsidR="003D1957">
        <w:rPr>
          <w:rFonts w:ascii="仿宋_GB2312" w:eastAsia="仿宋_GB2312" w:hAnsi="宋体" w:hint="eastAsia"/>
          <w:color w:val="000000"/>
          <w:sz w:val="30"/>
          <w:szCs w:val="30"/>
        </w:rPr>
        <w:t xml:space="preserve">董建党 </w:t>
      </w:r>
      <w:r w:rsidR="003D1957"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 w:rsidR="003D1957">
        <w:rPr>
          <w:rFonts w:ascii="仿宋_GB2312" w:eastAsia="仿宋_GB2312" w:hAnsi="宋体" w:hint="eastAsia"/>
          <w:color w:val="000000"/>
          <w:sz w:val="30"/>
          <w:szCs w:val="30"/>
        </w:rPr>
        <w:t>李海林</w:t>
      </w:r>
    </w:p>
    <w:p w14:paraId="5A27AAF9" w14:textId="12EBE5C1" w:rsidR="00807F54" w:rsidRDefault="007D1CE0">
      <w:pPr>
        <w:ind w:firstLineChars="200" w:firstLine="600"/>
        <w:rPr>
          <w:rFonts w:eastAsia="仿宋_GB2312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电话：86983311（董</w:t>
      </w:r>
      <w:r w:rsidR="003D1957">
        <w:rPr>
          <w:rFonts w:ascii="仿宋_GB2312" w:eastAsia="仿宋_GB2312" w:hAnsi="宋体" w:hint="eastAsia"/>
          <w:color w:val="000000"/>
          <w:sz w:val="30"/>
          <w:szCs w:val="30"/>
        </w:rPr>
        <w:t>建党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）  邮箱： dongjd@upc.edu.cn </w:t>
      </w:r>
    </w:p>
    <w:p w14:paraId="5C9AD1BF" w14:textId="04522BF9" w:rsidR="003D1957" w:rsidRDefault="003D1957" w:rsidP="003D1957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电话：86983302（李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海林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）   邮箱：lihailin@upc.edu.cn   </w:t>
      </w:r>
    </w:p>
    <w:p w14:paraId="3ED6F01E" w14:textId="77777777" w:rsidR="00807F54" w:rsidRPr="003D1957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56C68AAF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19C348F9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73D3336C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0868B491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33E3DBBE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4771E349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77294A7F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061BE852" w14:textId="77777777" w:rsidR="00807F54" w:rsidRDefault="00807F54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77AC40C4" w14:textId="77777777" w:rsidR="00807F54" w:rsidRDefault="00807F54"/>
    <w:sectPr w:rsidR="0080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5D3A0E"/>
    <w:rsid w:val="003D1957"/>
    <w:rsid w:val="007D1CE0"/>
    <w:rsid w:val="00807F54"/>
    <w:rsid w:val="4A2324F9"/>
    <w:rsid w:val="505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551FA"/>
  <w15:docId w15:val="{8A7F3832-2CEA-4DEB-8AEF-19A53AA8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志坤</cp:lastModifiedBy>
  <cp:revision>3</cp:revision>
  <dcterms:created xsi:type="dcterms:W3CDTF">2022-03-18T02:07:00Z</dcterms:created>
  <dcterms:modified xsi:type="dcterms:W3CDTF">2022-03-20T11:57:00Z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C8E8C3EB08D04AA0B613304F107DFD68</vt:lpwstr>
  </property>
</Properties>
</file>