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B680" w14:textId="651CF3E3" w:rsidR="007344D3" w:rsidRPr="00676573" w:rsidRDefault="004B3838" w:rsidP="004B3838">
      <w:pPr>
        <w:ind w:leftChars="0" w:left="0" w:firstLineChars="0" w:firstLine="0"/>
        <w:rPr>
          <w:rFonts w:ascii="方正粗黑宋简体" w:eastAsia="方正粗黑宋简体" w:hAnsi="黑体"/>
          <w:color w:val="000000" w:themeColor="text1"/>
          <w:sz w:val="36"/>
          <w:szCs w:val="36"/>
        </w:rPr>
      </w:pPr>
      <w:r w:rsidRPr="00676573">
        <w:rPr>
          <w:rFonts w:ascii="黑体" w:eastAsia="黑体" w:hAnsi="黑体"/>
          <w:color w:val="000000" w:themeColor="text1"/>
          <w:sz w:val="36"/>
          <w:szCs w:val="36"/>
        </w:rPr>
        <w:t>附件</w:t>
      </w:r>
      <w:r w:rsidR="003A217E">
        <w:rPr>
          <w:rFonts w:ascii="黑体" w:eastAsia="黑体" w:hAnsi="黑体"/>
          <w:color w:val="000000" w:themeColor="text1"/>
          <w:sz w:val="36"/>
          <w:szCs w:val="36"/>
        </w:rPr>
        <w:t>1</w:t>
      </w:r>
      <w:r w:rsidRPr="00676573">
        <w:rPr>
          <w:rFonts w:ascii="黑体" w:eastAsia="黑体" w:hAnsi="黑体" w:hint="eastAsia"/>
          <w:color w:val="000000" w:themeColor="text1"/>
          <w:sz w:val="36"/>
          <w:szCs w:val="36"/>
        </w:rPr>
        <w:t>：</w:t>
      </w:r>
    </w:p>
    <w:p w14:paraId="65550766" w14:textId="6FC66364" w:rsidR="004B3838" w:rsidRPr="00676573" w:rsidRDefault="00755A31" w:rsidP="00AB4591">
      <w:pPr>
        <w:ind w:leftChars="0" w:left="0" w:firstLineChars="0" w:firstLine="0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</w:rPr>
        <w:t>机电工程</w:t>
      </w:r>
      <w:r w:rsidR="00AB4591">
        <w:rPr>
          <w:rFonts w:ascii="黑体" w:eastAsia="黑体" w:hAnsi="黑体" w:hint="eastAsia"/>
          <w:color w:val="000000" w:themeColor="text1"/>
          <w:sz w:val="36"/>
          <w:szCs w:val="36"/>
        </w:rPr>
        <w:t>学院</w:t>
      </w:r>
      <w:r>
        <w:rPr>
          <w:rFonts w:ascii="黑体" w:eastAsia="黑体" w:hAnsi="黑体" w:hint="eastAsia"/>
          <w:color w:val="000000" w:themeColor="text1"/>
          <w:sz w:val="36"/>
          <w:szCs w:val="36"/>
        </w:rPr>
        <w:t>第</w:t>
      </w:r>
      <w:r w:rsidR="004701FC">
        <w:rPr>
          <w:rFonts w:ascii="黑体" w:eastAsia="黑体" w:hAnsi="黑体" w:hint="eastAsia"/>
          <w:color w:val="000000" w:themeColor="text1"/>
          <w:sz w:val="36"/>
          <w:szCs w:val="36"/>
        </w:rPr>
        <w:t>二</w:t>
      </w:r>
      <w:r w:rsidR="004B3838" w:rsidRPr="00676573">
        <w:rPr>
          <w:rFonts w:ascii="黑体" w:eastAsia="黑体" w:hAnsi="黑体" w:hint="eastAsia"/>
          <w:color w:val="000000" w:themeColor="text1"/>
          <w:sz w:val="36"/>
          <w:szCs w:val="36"/>
        </w:rPr>
        <w:t>次学生代表大会</w:t>
      </w:r>
      <w:r w:rsidR="005621E4">
        <w:rPr>
          <w:rFonts w:ascii="黑体" w:eastAsia="黑体" w:hAnsi="黑体" w:hint="eastAsia"/>
          <w:color w:val="000000" w:themeColor="text1"/>
          <w:sz w:val="36"/>
          <w:szCs w:val="36"/>
        </w:rPr>
        <w:t>、</w:t>
      </w:r>
      <w:r w:rsidR="004B3838" w:rsidRPr="00676573">
        <w:rPr>
          <w:rFonts w:ascii="黑体" w:eastAsia="黑体" w:hAnsi="黑体" w:hint="eastAsia"/>
          <w:color w:val="000000" w:themeColor="text1"/>
          <w:sz w:val="36"/>
          <w:szCs w:val="36"/>
        </w:rPr>
        <w:t>第</w:t>
      </w:r>
      <w:r w:rsidR="004701FC">
        <w:rPr>
          <w:rFonts w:ascii="黑体" w:eastAsia="黑体" w:hAnsi="黑体" w:hint="eastAsia"/>
          <w:color w:val="000000" w:themeColor="text1"/>
          <w:sz w:val="36"/>
          <w:szCs w:val="36"/>
        </w:rPr>
        <w:t>二</w:t>
      </w:r>
      <w:r w:rsidR="004B3838" w:rsidRPr="00676573">
        <w:rPr>
          <w:rFonts w:ascii="黑体" w:eastAsia="黑体" w:hAnsi="黑体" w:hint="eastAsia"/>
          <w:color w:val="000000" w:themeColor="text1"/>
          <w:sz w:val="36"/>
          <w:szCs w:val="36"/>
        </w:rPr>
        <w:t>次研究生代表大会提案</w:t>
      </w:r>
    </w:p>
    <w:p w14:paraId="2CF70AEB" w14:textId="2BA987EA" w:rsidR="00D37AF4" w:rsidRPr="00676573" w:rsidRDefault="00D37AF4" w:rsidP="00D37AF4">
      <w:pPr>
        <w:ind w:leftChars="0" w:left="0" w:firstLineChars="0" w:firstLine="0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676573">
        <w:rPr>
          <w:rFonts w:ascii="宋体" w:hAnsi="宋体" w:hint="eastAsia"/>
          <w:b/>
          <w:bCs/>
          <w:color w:val="000000" w:themeColor="text1"/>
          <w:sz w:val="24"/>
          <w:szCs w:val="24"/>
        </w:rPr>
        <w:t>编号：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855"/>
        <w:gridCol w:w="2418"/>
        <w:gridCol w:w="1566"/>
        <w:gridCol w:w="2100"/>
      </w:tblGrid>
      <w:tr w:rsidR="00676573" w:rsidRPr="00676573" w14:paraId="4FDBA676" w14:textId="77777777" w:rsidTr="007048DA">
        <w:trPr>
          <w:trHeight w:val="822"/>
          <w:jc w:val="center"/>
        </w:trPr>
        <w:tc>
          <w:tcPr>
            <w:tcW w:w="2138" w:type="dxa"/>
            <w:gridSpan w:val="2"/>
            <w:vAlign w:val="center"/>
          </w:tcPr>
          <w:p w14:paraId="4981EFD0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提案人</w:t>
            </w:r>
          </w:p>
        </w:tc>
        <w:tc>
          <w:tcPr>
            <w:tcW w:w="2418" w:type="dxa"/>
            <w:vAlign w:val="center"/>
          </w:tcPr>
          <w:p w14:paraId="18D9ED62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6" w:type="dxa"/>
            <w:vAlign w:val="center"/>
          </w:tcPr>
          <w:p w14:paraId="7B7494E0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附议人</w:t>
            </w:r>
          </w:p>
        </w:tc>
        <w:tc>
          <w:tcPr>
            <w:tcW w:w="2100" w:type="dxa"/>
          </w:tcPr>
          <w:p w14:paraId="42805221" w14:textId="77777777" w:rsidR="004B3838" w:rsidRPr="00676573" w:rsidRDefault="004B3838" w:rsidP="007344D3">
            <w:pPr>
              <w:ind w:leftChars="0" w:left="0" w:firstLineChars="0" w:firstLine="0"/>
              <w:rPr>
                <w:b/>
                <w:color w:val="000000" w:themeColor="text1"/>
              </w:rPr>
            </w:pPr>
          </w:p>
        </w:tc>
      </w:tr>
      <w:tr w:rsidR="00676573" w:rsidRPr="00676573" w14:paraId="1FC7D8BB" w14:textId="77777777" w:rsidTr="007048DA">
        <w:trPr>
          <w:trHeight w:val="943"/>
          <w:jc w:val="center"/>
        </w:trPr>
        <w:tc>
          <w:tcPr>
            <w:tcW w:w="2138" w:type="dxa"/>
            <w:gridSpan w:val="2"/>
            <w:vAlign w:val="center"/>
          </w:tcPr>
          <w:p w14:paraId="388DDAFA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提案人</w:t>
            </w:r>
          </w:p>
          <w:p w14:paraId="3516880E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所在单位</w:t>
            </w:r>
          </w:p>
        </w:tc>
        <w:tc>
          <w:tcPr>
            <w:tcW w:w="2418" w:type="dxa"/>
            <w:vAlign w:val="center"/>
          </w:tcPr>
          <w:p w14:paraId="3C6E55C1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6" w:type="dxa"/>
            <w:vAlign w:val="center"/>
          </w:tcPr>
          <w:p w14:paraId="6FDCB0B1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提案人</w:t>
            </w:r>
          </w:p>
          <w:p w14:paraId="00735F81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联系电话</w:t>
            </w:r>
          </w:p>
        </w:tc>
        <w:tc>
          <w:tcPr>
            <w:tcW w:w="2100" w:type="dxa"/>
          </w:tcPr>
          <w:p w14:paraId="65238C3C" w14:textId="77777777" w:rsidR="004B3838" w:rsidRPr="00676573" w:rsidRDefault="004B3838" w:rsidP="007344D3">
            <w:pPr>
              <w:ind w:leftChars="0" w:left="0" w:firstLineChars="0" w:firstLine="0"/>
              <w:rPr>
                <w:b/>
                <w:color w:val="000000" w:themeColor="text1"/>
              </w:rPr>
            </w:pPr>
          </w:p>
        </w:tc>
      </w:tr>
      <w:tr w:rsidR="00676573" w:rsidRPr="00676573" w14:paraId="162A454E" w14:textId="77777777" w:rsidTr="0071692C">
        <w:trPr>
          <w:trHeight w:val="1123"/>
          <w:jc w:val="center"/>
        </w:trPr>
        <w:tc>
          <w:tcPr>
            <w:tcW w:w="1283" w:type="dxa"/>
            <w:vMerge w:val="restart"/>
            <w:vAlign w:val="center"/>
          </w:tcPr>
          <w:p w14:paraId="7568736C" w14:textId="77777777" w:rsidR="004B3838" w:rsidRPr="00676573" w:rsidRDefault="004B3838" w:rsidP="005A2336">
            <w:pPr>
              <w:ind w:leftChars="0" w:left="0" w:firstLineChars="0" w:firstLine="0"/>
              <w:rPr>
                <w:b/>
                <w:color w:val="000000" w:themeColor="text1"/>
              </w:rPr>
            </w:pPr>
          </w:p>
          <w:p w14:paraId="4320EA73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提案内容</w:t>
            </w:r>
          </w:p>
        </w:tc>
        <w:tc>
          <w:tcPr>
            <w:tcW w:w="855" w:type="dxa"/>
            <w:vAlign w:val="center"/>
          </w:tcPr>
          <w:p w14:paraId="60CF0D20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案</w:t>
            </w:r>
          </w:p>
          <w:p w14:paraId="02376C2E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名</w:t>
            </w:r>
          </w:p>
        </w:tc>
        <w:tc>
          <w:tcPr>
            <w:tcW w:w="6084" w:type="dxa"/>
            <w:gridSpan w:val="3"/>
          </w:tcPr>
          <w:p w14:paraId="5FC3B8C0" w14:textId="77777777" w:rsidR="0023467A" w:rsidRDefault="0023467A" w:rsidP="0023467A">
            <w:pPr>
              <w:ind w:leftChars="0" w:left="0" w:firstLineChars="0" w:firstLine="0"/>
              <w:rPr>
                <w:b/>
                <w:color w:val="000000" w:themeColor="text1"/>
              </w:rPr>
            </w:pPr>
          </w:p>
          <w:p w14:paraId="233DD53D" w14:textId="1766DBFB" w:rsidR="004B3838" w:rsidRPr="0023467A" w:rsidRDefault="0023467A" w:rsidP="0023467A">
            <w:pPr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23467A">
              <w:rPr>
                <w:rFonts w:hint="eastAsia"/>
                <w:color w:val="FF0000"/>
              </w:rPr>
              <w:t>关于青年健身节篮球赛的建议</w:t>
            </w:r>
          </w:p>
        </w:tc>
      </w:tr>
      <w:tr w:rsidR="00676573" w:rsidRPr="00676573" w14:paraId="727EF344" w14:textId="77777777" w:rsidTr="005A2336">
        <w:trPr>
          <w:trHeight w:val="2117"/>
          <w:jc w:val="center"/>
        </w:trPr>
        <w:tc>
          <w:tcPr>
            <w:tcW w:w="1283" w:type="dxa"/>
            <w:vMerge/>
          </w:tcPr>
          <w:p w14:paraId="6EB17808" w14:textId="77777777" w:rsidR="004B3838" w:rsidRPr="00676573" w:rsidRDefault="004B3838" w:rsidP="007344D3">
            <w:pPr>
              <w:ind w:leftChars="0" w:left="0" w:firstLineChars="0" w:firstLine="0"/>
              <w:rPr>
                <w:b/>
                <w:color w:val="000000" w:themeColor="text1"/>
              </w:rPr>
            </w:pPr>
          </w:p>
        </w:tc>
        <w:tc>
          <w:tcPr>
            <w:tcW w:w="855" w:type="dxa"/>
            <w:vAlign w:val="center"/>
          </w:tcPr>
          <w:p w14:paraId="2956BBAD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案</w:t>
            </w:r>
          </w:p>
          <w:p w14:paraId="7F6A9D8E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由</w:t>
            </w:r>
          </w:p>
        </w:tc>
        <w:tc>
          <w:tcPr>
            <w:tcW w:w="6084" w:type="dxa"/>
            <w:gridSpan w:val="3"/>
          </w:tcPr>
          <w:p w14:paraId="1BAE3855" w14:textId="77777777" w:rsidR="0023467A" w:rsidRPr="0023467A" w:rsidRDefault="0023467A" w:rsidP="0023467A">
            <w:pPr>
              <w:ind w:leftChars="0" w:left="0" w:firstLineChars="200" w:firstLine="420"/>
              <w:rPr>
                <w:color w:val="FF0000"/>
              </w:rPr>
            </w:pPr>
            <w:r w:rsidRPr="0023467A">
              <w:rPr>
                <w:rFonts w:hint="eastAsia"/>
                <w:color w:val="FF0000"/>
              </w:rPr>
              <w:t>体育健康是大学生身心健康的追求目标之一，学校为强健学生体质，每年都会在特定时间举办大规模青年健身节系列活动。在青年健身节期间会有各式各样的运动比赛，其中篮球项目因受众广，爱好者多的缘由受到广泛欢迎，吸引着许多同学前去参加比赛。但是在之前几年的比赛中，我们经过前期调研，篮球队普遍存在以下问题：</w:t>
            </w:r>
          </w:p>
          <w:p w14:paraId="382B5C41" w14:textId="32FB2F69" w:rsidR="004B3838" w:rsidRPr="00676573" w:rsidRDefault="0023467A" w:rsidP="0023467A">
            <w:pPr>
              <w:ind w:leftChars="0" w:left="0" w:firstLineChars="0" w:firstLine="0"/>
              <w:rPr>
                <w:b/>
                <w:color w:val="000000" w:themeColor="text1"/>
              </w:rPr>
            </w:pPr>
            <w:r w:rsidRPr="0023467A">
              <w:rPr>
                <w:rFonts w:hint="eastAsia"/>
                <w:color w:val="FF0000"/>
              </w:rPr>
              <w:t>其一</w:t>
            </w:r>
            <w:r w:rsidRPr="0023467A">
              <w:rPr>
                <w:color w:val="FF0000"/>
              </w:rPr>
              <w:t>……</w:t>
            </w:r>
            <w:r w:rsidRPr="0023467A">
              <w:rPr>
                <w:rFonts w:hint="eastAsia"/>
                <w:color w:val="FF0000"/>
              </w:rPr>
              <w:t>；其二</w:t>
            </w:r>
            <w:r w:rsidRPr="0023467A">
              <w:rPr>
                <w:color w:val="FF0000"/>
              </w:rPr>
              <w:t xml:space="preserve">…… </w:t>
            </w:r>
          </w:p>
        </w:tc>
      </w:tr>
      <w:tr w:rsidR="00676573" w:rsidRPr="00676573" w14:paraId="5C16FBB1" w14:textId="77777777" w:rsidTr="00BB146B">
        <w:trPr>
          <w:trHeight w:val="5239"/>
          <w:jc w:val="center"/>
        </w:trPr>
        <w:tc>
          <w:tcPr>
            <w:tcW w:w="1283" w:type="dxa"/>
            <w:vMerge/>
          </w:tcPr>
          <w:p w14:paraId="0B4766C0" w14:textId="77777777" w:rsidR="004B3838" w:rsidRPr="00676573" w:rsidRDefault="004B3838" w:rsidP="007344D3">
            <w:pPr>
              <w:ind w:leftChars="0" w:left="0" w:firstLineChars="0" w:firstLine="0"/>
              <w:rPr>
                <w:b/>
                <w:color w:val="000000" w:themeColor="text1"/>
              </w:rPr>
            </w:pPr>
          </w:p>
        </w:tc>
        <w:tc>
          <w:tcPr>
            <w:tcW w:w="855" w:type="dxa"/>
            <w:vAlign w:val="center"/>
          </w:tcPr>
          <w:p w14:paraId="01C0E87C" w14:textId="77777777" w:rsidR="004B3838" w:rsidRPr="00676573" w:rsidRDefault="004B3838" w:rsidP="007344D3">
            <w:pPr>
              <w:ind w:leftChars="0" w:left="0" w:firstLineChars="100" w:firstLine="211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建</w:t>
            </w:r>
          </w:p>
          <w:p w14:paraId="60A38402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议</w:t>
            </w:r>
          </w:p>
          <w:p w14:paraId="7C0C2BF3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和</w:t>
            </w:r>
          </w:p>
          <w:p w14:paraId="79FEF758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措</w:t>
            </w:r>
          </w:p>
          <w:p w14:paraId="4563E4BA" w14:textId="77777777" w:rsidR="004B3838" w:rsidRPr="00676573" w:rsidRDefault="004B3838" w:rsidP="007344D3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施</w:t>
            </w:r>
          </w:p>
        </w:tc>
        <w:tc>
          <w:tcPr>
            <w:tcW w:w="6084" w:type="dxa"/>
            <w:gridSpan w:val="3"/>
            <w:vAlign w:val="center"/>
          </w:tcPr>
          <w:p w14:paraId="2C030424" w14:textId="45E854DC" w:rsidR="00BB146B" w:rsidRPr="00676573" w:rsidRDefault="00BB146B" w:rsidP="00BB146B">
            <w:pPr>
              <w:wordWrap w:val="0"/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14:paraId="5CC3D9EA" w14:textId="416A7493" w:rsidR="0023467A" w:rsidRPr="0023467A" w:rsidRDefault="0023467A" w:rsidP="0023467A">
            <w:pPr>
              <w:ind w:leftChars="0" w:left="0" w:firstLineChars="0" w:firstLine="0"/>
              <w:jc w:val="left"/>
              <w:rPr>
                <w:color w:val="FF0000"/>
              </w:rPr>
            </w:pPr>
            <w:r w:rsidRPr="0023467A">
              <w:rPr>
                <w:rFonts w:hint="eastAsia"/>
                <w:color w:val="FF0000"/>
              </w:rPr>
              <w:t>1.</w:t>
            </w:r>
            <w:r w:rsidRPr="0023467A">
              <w:rPr>
                <w:rFonts w:hint="eastAsia"/>
                <w:color w:val="FF0000"/>
              </w:rPr>
              <w:t>建议</w:t>
            </w:r>
            <w:r w:rsidRPr="0023467A">
              <w:rPr>
                <w:color w:val="FF0000"/>
              </w:rPr>
              <w:t>……</w:t>
            </w:r>
          </w:p>
          <w:p w14:paraId="608BC730" w14:textId="77777777" w:rsidR="0023467A" w:rsidRPr="0023467A" w:rsidRDefault="0023467A" w:rsidP="0023467A">
            <w:pPr>
              <w:ind w:leftChars="0" w:left="0" w:firstLineChars="0" w:firstLine="0"/>
              <w:jc w:val="left"/>
              <w:rPr>
                <w:color w:val="FF0000"/>
              </w:rPr>
            </w:pPr>
          </w:p>
          <w:p w14:paraId="6D656CD4" w14:textId="23A055DD" w:rsidR="0023467A" w:rsidRPr="0023467A" w:rsidRDefault="0023467A" w:rsidP="0023467A">
            <w:pPr>
              <w:ind w:leftChars="0" w:left="0" w:firstLineChars="0" w:firstLine="0"/>
              <w:jc w:val="left"/>
              <w:rPr>
                <w:color w:val="FF0000"/>
              </w:rPr>
            </w:pPr>
            <w:r w:rsidRPr="0023467A">
              <w:rPr>
                <w:rFonts w:hint="eastAsia"/>
                <w:color w:val="FF0000"/>
              </w:rPr>
              <w:t>2.</w:t>
            </w:r>
            <w:r w:rsidRPr="0023467A">
              <w:rPr>
                <w:color w:val="FF0000"/>
              </w:rPr>
              <w:t xml:space="preserve"> </w:t>
            </w:r>
          </w:p>
          <w:p w14:paraId="670CEC89" w14:textId="77777777" w:rsidR="0023467A" w:rsidRPr="0023467A" w:rsidRDefault="0023467A" w:rsidP="0023467A">
            <w:pPr>
              <w:ind w:leftChars="0" w:left="0" w:firstLineChars="0" w:firstLine="0"/>
              <w:jc w:val="left"/>
              <w:rPr>
                <w:color w:val="FF0000"/>
              </w:rPr>
            </w:pPr>
          </w:p>
          <w:p w14:paraId="75DB36C8" w14:textId="0B89C83B" w:rsidR="0023467A" w:rsidRPr="0023467A" w:rsidRDefault="0023467A" w:rsidP="0023467A">
            <w:pPr>
              <w:ind w:leftChars="0" w:left="0" w:firstLineChars="0" w:firstLine="0"/>
              <w:jc w:val="left"/>
              <w:rPr>
                <w:color w:val="FF0000"/>
              </w:rPr>
            </w:pPr>
            <w:r w:rsidRPr="0023467A">
              <w:rPr>
                <w:rFonts w:hint="eastAsia"/>
                <w:color w:val="FF0000"/>
              </w:rPr>
              <w:t>3.</w:t>
            </w:r>
            <w:r w:rsidRPr="0023467A">
              <w:rPr>
                <w:color w:val="FF0000"/>
              </w:rPr>
              <w:t xml:space="preserve"> </w:t>
            </w:r>
          </w:p>
          <w:p w14:paraId="75D18FE3" w14:textId="77777777" w:rsidR="0023467A" w:rsidRPr="0023467A" w:rsidRDefault="0023467A" w:rsidP="0023467A">
            <w:pPr>
              <w:ind w:leftChars="0" w:left="0" w:firstLineChars="0" w:firstLine="0"/>
              <w:jc w:val="left"/>
              <w:rPr>
                <w:color w:val="FF0000"/>
              </w:rPr>
            </w:pPr>
          </w:p>
          <w:p w14:paraId="0389F3C6" w14:textId="0CD5072A" w:rsidR="0023467A" w:rsidRPr="0023467A" w:rsidRDefault="0023467A" w:rsidP="0023467A">
            <w:pPr>
              <w:ind w:leftChars="0" w:left="0" w:firstLineChars="0" w:firstLine="0"/>
              <w:jc w:val="left"/>
              <w:rPr>
                <w:color w:val="000000" w:themeColor="text1"/>
              </w:rPr>
            </w:pPr>
            <w:r w:rsidRPr="0023467A">
              <w:rPr>
                <w:rFonts w:hint="eastAsia"/>
                <w:color w:val="FF0000"/>
              </w:rPr>
              <w:t>4.</w:t>
            </w:r>
            <w:r w:rsidRPr="0023467A">
              <w:rPr>
                <w:color w:val="FF0000"/>
              </w:rPr>
              <w:t xml:space="preserve"> </w:t>
            </w:r>
          </w:p>
          <w:p w14:paraId="7433741E" w14:textId="74FAAA37" w:rsidR="00BB146B" w:rsidRPr="0023467A" w:rsidRDefault="00BB146B" w:rsidP="00BB146B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14:paraId="4F6101FB" w14:textId="5795D9B7" w:rsidR="00BB146B" w:rsidRPr="00676573" w:rsidRDefault="00BB146B" w:rsidP="00BB146B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14:paraId="2ACE3206" w14:textId="4361E346" w:rsidR="00BB146B" w:rsidRPr="00676573" w:rsidRDefault="00BB146B" w:rsidP="00BB146B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14:paraId="1D58DF21" w14:textId="7574C1A3" w:rsidR="00BB146B" w:rsidRPr="00676573" w:rsidRDefault="00BB146B" w:rsidP="00BB146B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14:paraId="075581CD" w14:textId="77777777" w:rsidR="00BB146B" w:rsidRPr="00676573" w:rsidRDefault="00BB146B" w:rsidP="00BB146B">
            <w:pPr>
              <w:ind w:leftChars="0" w:left="0" w:right="844" w:firstLineChars="0" w:firstLine="0"/>
              <w:rPr>
                <w:b/>
                <w:color w:val="000000" w:themeColor="text1"/>
              </w:rPr>
            </w:pPr>
          </w:p>
          <w:p w14:paraId="6458A33E" w14:textId="75512AEA" w:rsidR="006303D7" w:rsidRPr="00676573" w:rsidRDefault="00BB146B" w:rsidP="00BB146B">
            <w:pPr>
              <w:wordWrap w:val="0"/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提案人：</w:t>
            </w:r>
            <w:r w:rsidRPr="00676573">
              <w:rPr>
                <w:rFonts w:hint="eastAsia"/>
                <w:b/>
                <w:color w:val="000000" w:themeColor="text1"/>
              </w:rPr>
              <w:t xml:space="preserve"> </w:t>
            </w:r>
            <w:r w:rsidRPr="00676573">
              <w:rPr>
                <w:b/>
                <w:color w:val="000000" w:themeColor="text1"/>
              </w:rPr>
              <w:t xml:space="preserve">     </w:t>
            </w:r>
          </w:p>
          <w:p w14:paraId="244A93DB" w14:textId="297B8464" w:rsidR="00BB146B" w:rsidRPr="00676573" w:rsidRDefault="00BB146B" w:rsidP="00BB146B">
            <w:pPr>
              <w:wordWrap w:val="0"/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  <w:r w:rsidRPr="00676573">
              <w:rPr>
                <w:rFonts w:hint="eastAsia"/>
                <w:b/>
                <w:color w:val="000000" w:themeColor="text1"/>
              </w:rPr>
              <w:t>2</w:t>
            </w:r>
            <w:r w:rsidRPr="00676573">
              <w:rPr>
                <w:b/>
                <w:color w:val="000000" w:themeColor="text1"/>
              </w:rPr>
              <w:t>02</w:t>
            </w:r>
            <w:r w:rsidR="004701FC">
              <w:rPr>
                <w:b/>
                <w:color w:val="000000" w:themeColor="text1"/>
              </w:rPr>
              <w:t>1</w:t>
            </w:r>
            <w:r w:rsidRPr="00676573">
              <w:rPr>
                <w:rFonts w:hint="eastAsia"/>
                <w:b/>
                <w:color w:val="000000" w:themeColor="text1"/>
              </w:rPr>
              <w:t>年</w:t>
            </w:r>
            <w:r w:rsidRPr="00676573">
              <w:rPr>
                <w:rFonts w:hint="eastAsia"/>
                <w:b/>
                <w:color w:val="000000" w:themeColor="text1"/>
              </w:rPr>
              <w:t xml:space="preserve"> </w:t>
            </w:r>
            <w:r w:rsidRPr="00676573">
              <w:rPr>
                <w:b/>
                <w:color w:val="000000" w:themeColor="text1"/>
              </w:rPr>
              <w:t xml:space="preserve"> </w:t>
            </w:r>
            <w:r w:rsidRPr="00676573">
              <w:rPr>
                <w:rFonts w:hint="eastAsia"/>
                <w:b/>
                <w:color w:val="000000" w:themeColor="text1"/>
              </w:rPr>
              <w:t>月</w:t>
            </w:r>
            <w:r w:rsidRPr="00676573">
              <w:rPr>
                <w:rFonts w:hint="eastAsia"/>
                <w:b/>
                <w:color w:val="000000" w:themeColor="text1"/>
              </w:rPr>
              <w:t xml:space="preserve"> </w:t>
            </w:r>
            <w:r w:rsidRPr="00676573">
              <w:rPr>
                <w:b/>
                <w:color w:val="000000" w:themeColor="text1"/>
              </w:rPr>
              <w:t xml:space="preserve"> </w:t>
            </w:r>
            <w:r w:rsidRPr="00676573">
              <w:rPr>
                <w:rFonts w:hint="eastAsia"/>
                <w:b/>
                <w:color w:val="000000" w:themeColor="text1"/>
              </w:rPr>
              <w:t>日</w:t>
            </w:r>
          </w:p>
        </w:tc>
      </w:tr>
    </w:tbl>
    <w:p w14:paraId="0F81510D" w14:textId="63656405" w:rsidR="004842E6" w:rsidRPr="00676573" w:rsidRDefault="004842E6" w:rsidP="00E52E47">
      <w:pPr>
        <w:pStyle w:val="western"/>
        <w:spacing w:before="0" w:beforeAutospacing="0" w:after="0" w:afterAutospacing="0" w:line="360" w:lineRule="auto"/>
        <w:ind w:left="1259" w:right="1040" w:firstLine="157"/>
        <w:jc w:val="right"/>
        <w:rPr>
          <w:rFonts w:cs="Tahoma"/>
          <w:color w:val="000000" w:themeColor="text1"/>
        </w:rPr>
      </w:pPr>
    </w:p>
    <w:sectPr w:rsidR="004842E6" w:rsidRPr="00676573" w:rsidSect="00BB14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18EDD" w14:textId="77777777" w:rsidR="00CC5879" w:rsidRDefault="00CC5879" w:rsidP="004B3838">
      <w:pPr>
        <w:ind w:left="1260" w:firstLine="103"/>
      </w:pPr>
      <w:r>
        <w:separator/>
      </w:r>
    </w:p>
  </w:endnote>
  <w:endnote w:type="continuationSeparator" w:id="0">
    <w:p w14:paraId="336C4F4A" w14:textId="77777777" w:rsidR="00CC5879" w:rsidRDefault="00CC5879" w:rsidP="004B3838">
      <w:pPr>
        <w:ind w:left="1260" w:firstLine="10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D490" w14:textId="77777777" w:rsidR="0071692C" w:rsidRDefault="007169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EB44" w14:textId="77777777" w:rsidR="0071692C" w:rsidRDefault="007169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9A5A" w14:textId="77777777" w:rsidR="0071692C" w:rsidRDefault="007169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075B" w14:textId="77777777" w:rsidR="00CC5879" w:rsidRDefault="00CC5879" w:rsidP="004B3838">
      <w:pPr>
        <w:ind w:left="1260" w:firstLine="103"/>
      </w:pPr>
      <w:r>
        <w:separator/>
      </w:r>
    </w:p>
  </w:footnote>
  <w:footnote w:type="continuationSeparator" w:id="0">
    <w:p w14:paraId="1591F47D" w14:textId="77777777" w:rsidR="00CC5879" w:rsidRDefault="00CC5879" w:rsidP="004B3838">
      <w:pPr>
        <w:ind w:left="1260" w:firstLine="10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DDF0" w14:textId="77777777" w:rsidR="0071692C" w:rsidRDefault="007169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3C8E" w14:textId="714AC8C9" w:rsidR="0071692C" w:rsidRPr="00D9230C" w:rsidRDefault="0071692C" w:rsidP="00D9230C">
    <w:pPr>
      <w:ind w:left="1260" w:firstLine="10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254C" w14:textId="77777777" w:rsidR="0071692C" w:rsidRDefault="007169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00"/>
    <w:rsid w:val="000C3AB5"/>
    <w:rsid w:val="000E3100"/>
    <w:rsid w:val="0023467A"/>
    <w:rsid w:val="00346617"/>
    <w:rsid w:val="00387E83"/>
    <w:rsid w:val="003A217E"/>
    <w:rsid w:val="004701FC"/>
    <w:rsid w:val="0047711D"/>
    <w:rsid w:val="004842E6"/>
    <w:rsid w:val="004B3838"/>
    <w:rsid w:val="005621E4"/>
    <w:rsid w:val="005A2336"/>
    <w:rsid w:val="006303D7"/>
    <w:rsid w:val="00676573"/>
    <w:rsid w:val="006A525E"/>
    <w:rsid w:val="007048DA"/>
    <w:rsid w:val="0071692C"/>
    <w:rsid w:val="007344D3"/>
    <w:rsid w:val="0074627D"/>
    <w:rsid w:val="00755A31"/>
    <w:rsid w:val="00781944"/>
    <w:rsid w:val="008873DB"/>
    <w:rsid w:val="009773DC"/>
    <w:rsid w:val="00A7023F"/>
    <w:rsid w:val="00AB4591"/>
    <w:rsid w:val="00B23CCE"/>
    <w:rsid w:val="00BA27A9"/>
    <w:rsid w:val="00BB146B"/>
    <w:rsid w:val="00C75407"/>
    <w:rsid w:val="00CC5879"/>
    <w:rsid w:val="00D11F78"/>
    <w:rsid w:val="00D22C61"/>
    <w:rsid w:val="00D37AF4"/>
    <w:rsid w:val="00D611CE"/>
    <w:rsid w:val="00D854E8"/>
    <w:rsid w:val="00D9230C"/>
    <w:rsid w:val="00E45091"/>
    <w:rsid w:val="00E5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2ABE9"/>
  <w15:chartTrackingRefBased/>
  <w15:docId w15:val="{39B2A160-60A6-436B-9AFA-0C739253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838"/>
    <w:pPr>
      <w:widowControl w:val="0"/>
      <w:ind w:leftChars="600" w:left="600" w:firstLineChars="49" w:firstLine="49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Chars="0" w:left="0"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38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3838"/>
    <w:pPr>
      <w:tabs>
        <w:tab w:val="center" w:pos="4153"/>
        <w:tab w:val="right" w:pos="8306"/>
      </w:tabs>
      <w:snapToGrid w:val="0"/>
      <w:ind w:leftChars="0" w:left="0"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3838"/>
    <w:rPr>
      <w:sz w:val="18"/>
      <w:szCs w:val="18"/>
    </w:rPr>
  </w:style>
  <w:style w:type="paragraph" w:customStyle="1" w:styleId="western">
    <w:name w:val="western"/>
    <w:basedOn w:val="a"/>
    <w:qFormat/>
    <w:rsid w:val="007344D3"/>
    <w:pPr>
      <w:widowControl/>
      <w:spacing w:before="100" w:beforeAutospacing="1" w:after="100" w:afterAutospacing="1"/>
      <w:ind w:leftChars="0" w:left="0"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346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7D3EE-D2EA-4929-8507-8E856A91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徐 徜徉</cp:lastModifiedBy>
  <cp:revision>29</cp:revision>
  <dcterms:created xsi:type="dcterms:W3CDTF">2020-09-27T07:46:00Z</dcterms:created>
  <dcterms:modified xsi:type="dcterms:W3CDTF">2021-11-16T14:29:00Z</dcterms:modified>
</cp:coreProperties>
</file>